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38" w:rsidRPr="007A19D5" w:rsidRDefault="005A4460" w:rsidP="00647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УФНС</w:t>
      </w:r>
      <w:r w:rsidR="00647138" w:rsidRPr="007A19D5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38" w:rsidRPr="007A19D5">
        <w:rPr>
          <w:rFonts w:ascii="Times New Roman" w:hAnsi="Times New Roman" w:cs="Times New Roman"/>
          <w:b/>
          <w:sz w:val="24"/>
          <w:szCs w:val="24"/>
        </w:rPr>
        <w:t>по Вологодской области</w:t>
      </w:r>
    </w:p>
    <w:p w:rsidR="00647138" w:rsidRPr="007A19D5" w:rsidRDefault="00647138" w:rsidP="006471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9D5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647138" w:rsidRPr="004B4B3F" w:rsidRDefault="00647138" w:rsidP="00647138">
      <w:pPr>
        <w:tabs>
          <w:tab w:val="left" w:pos="0"/>
          <w:tab w:val="left" w:pos="993"/>
        </w:tabs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0B2F82" w:rsidRPr="00647138" w:rsidRDefault="000B2F82" w:rsidP="0064713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2218B" w:rsidRPr="00647138">
        <w:rPr>
          <w:rFonts w:ascii="Times New Roman" w:hAnsi="Times New Roman" w:cs="Times New Roman"/>
          <w:b/>
          <w:sz w:val="24"/>
          <w:szCs w:val="24"/>
          <w:lang w:eastAsia="ru-RU"/>
        </w:rPr>
        <w:t>Волог</w:t>
      </w:r>
      <w:r w:rsidR="00F61AB2">
        <w:rPr>
          <w:rFonts w:ascii="Times New Roman" w:hAnsi="Times New Roman" w:cs="Times New Roman"/>
          <w:b/>
          <w:sz w:val="24"/>
          <w:szCs w:val="24"/>
          <w:lang w:eastAsia="ru-RU"/>
        </w:rPr>
        <w:t>одской области</w:t>
      </w:r>
      <w:r w:rsidRPr="006471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460">
        <w:rPr>
          <w:rFonts w:ascii="Times New Roman" w:hAnsi="Times New Roman" w:cs="Times New Roman"/>
          <w:b/>
          <w:sz w:val="24"/>
          <w:szCs w:val="24"/>
          <w:lang w:eastAsia="ru-RU"/>
        </w:rPr>
        <w:t>стартовала</w:t>
      </w:r>
      <w:r w:rsidRPr="006471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кампания по декларированию доходов за 20</w:t>
      </w:r>
      <w:r w:rsidR="00647138" w:rsidRPr="0064713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1F601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647138" w:rsidRPr="006471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1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2218B" w:rsidRPr="00647138" w:rsidRDefault="0082218B" w:rsidP="00647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7138" w:rsidRPr="00647138" w:rsidRDefault="0082218B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Декларационная кампания, в ходе которой вологжанам необходимо </w:t>
      </w:r>
      <w:r w:rsidR="00472CE8" w:rsidRPr="00647138">
        <w:rPr>
          <w:rFonts w:ascii="Times New Roman" w:hAnsi="Times New Roman" w:cs="Times New Roman"/>
          <w:sz w:val="24"/>
          <w:szCs w:val="24"/>
          <w:lang w:eastAsia="ru-RU"/>
        </w:rPr>
        <w:t>задекларировать</w:t>
      </w:r>
      <w:r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доход</w:t>
      </w:r>
      <w:r w:rsidR="00472CE8" w:rsidRPr="0064713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47138">
        <w:rPr>
          <w:rFonts w:ascii="Times New Roman" w:hAnsi="Times New Roman" w:cs="Times New Roman"/>
          <w:sz w:val="24"/>
          <w:szCs w:val="24"/>
          <w:lang w:eastAsia="ru-RU"/>
        </w:rPr>
        <w:t>, полученны</w:t>
      </w:r>
      <w:r w:rsidR="00472CE8" w:rsidRPr="0064713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в 20</w:t>
      </w:r>
      <w:r w:rsidR="00647138" w:rsidRPr="0064713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F60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году, продлится до </w:t>
      </w:r>
      <w:r w:rsidR="001F601D">
        <w:rPr>
          <w:rFonts w:ascii="Times New Roman" w:hAnsi="Times New Roman" w:cs="Times New Roman"/>
          <w:sz w:val="24"/>
          <w:szCs w:val="24"/>
          <w:lang w:eastAsia="ru-RU"/>
        </w:rPr>
        <w:t>30 апреля</w:t>
      </w:r>
      <w:r w:rsidR="00BE093F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F60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E093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6471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7138" w:rsidRPr="00E41274" w:rsidRDefault="0082218B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Налог на доходы физических лиц граждане должны самостоятельно исчислить и отразить в декларации по форме 3-НДФЛ. </w:t>
      </w:r>
    </w:p>
    <w:p w:rsidR="00647138" w:rsidRPr="00647138" w:rsidRDefault="00472CE8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>Подать декларацию обязаны лица, получившие доходы:</w:t>
      </w:r>
    </w:p>
    <w:p w:rsidR="00647138" w:rsidRDefault="00472CE8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>- от продажи недвижимого имущества</w:t>
      </w:r>
      <w:r w:rsidR="00647138">
        <w:rPr>
          <w:rFonts w:ascii="Times New Roman" w:hAnsi="Times New Roman" w:cs="Times New Roman"/>
          <w:sz w:val="24"/>
          <w:szCs w:val="24"/>
          <w:lang w:eastAsia="ru-RU"/>
        </w:rPr>
        <w:t xml:space="preserve"> и иного имущества</w:t>
      </w:r>
      <w:r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, находившегося в собственности </w:t>
      </w:r>
      <w:proofErr w:type="gramStart"/>
      <w:r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менее </w:t>
      </w:r>
      <w:r w:rsidR="00647138">
        <w:rPr>
          <w:rFonts w:ascii="Times New Roman" w:hAnsi="Times New Roman" w:cs="Times New Roman"/>
          <w:sz w:val="24"/>
          <w:szCs w:val="24"/>
          <w:lang w:eastAsia="ru-RU"/>
        </w:rPr>
        <w:t>минимального</w:t>
      </w:r>
      <w:proofErr w:type="gramEnd"/>
      <w:r w:rsidR="00647138">
        <w:rPr>
          <w:rFonts w:ascii="Times New Roman" w:hAnsi="Times New Roman" w:cs="Times New Roman"/>
          <w:sz w:val="24"/>
          <w:szCs w:val="24"/>
          <w:lang w:eastAsia="ru-RU"/>
        </w:rPr>
        <w:t xml:space="preserve"> предельного срока владения</w:t>
      </w:r>
      <w:r w:rsidRPr="0064713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7138" w:rsidRDefault="00472CE8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>- от продажи ценных бумаг, долей в уставном капитале;</w:t>
      </w:r>
    </w:p>
    <w:p w:rsidR="00647138" w:rsidRDefault="00472CE8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>- от сдачи квартир, комнат и иного имущества в аренду</w:t>
      </w:r>
      <w:r w:rsidR="001E3824">
        <w:rPr>
          <w:rFonts w:ascii="Times New Roman" w:hAnsi="Times New Roman" w:cs="Times New Roman"/>
          <w:sz w:val="24"/>
          <w:szCs w:val="24"/>
          <w:lang w:eastAsia="ru-RU"/>
        </w:rPr>
        <w:t xml:space="preserve"> (кроме плательщиков налога на профессиональный доход)</w:t>
      </w:r>
      <w:r w:rsidRPr="0064713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7138" w:rsidRDefault="00647138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72CE8" w:rsidRPr="00647138">
        <w:rPr>
          <w:rFonts w:ascii="Times New Roman" w:hAnsi="Times New Roman" w:cs="Times New Roman"/>
          <w:sz w:val="24"/>
          <w:szCs w:val="24"/>
          <w:lang w:eastAsia="ru-RU"/>
        </w:rPr>
        <w:t>в виде выигрышей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лотерею</w:t>
      </w:r>
      <w:r w:rsidR="00472CE8" w:rsidRPr="0064713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7138" w:rsidRDefault="00472CE8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>- в порядке дарения;</w:t>
      </w:r>
    </w:p>
    <w:p w:rsidR="00647138" w:rsidRDefault="00472CE8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>- другие доходы, с которых не был удержан налог.</w:t>
      </w:r>
    </w:p>
    <w:p w:rsidR="00647138" w:rsidRDefault="00472CE8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>Представить налоговую декларацию необходимо также индивидуальным предпринимателям, частнопрактикующим нотариусам, адвокатам, учредившим адвокатский кабинет, и другим физическим лицам, которые в законодательно установленном порядке занимаются частной практикой.</w:t>
      </w:r>
    </w:p>
    <w:p w:rsidR="00647138" w:rsidRDefault="00D7701F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7138">
        <w:rPr>
          <w:rFonts w:ascii="Times New Roman" w:hAnsi="Times New Roman" w:cs="Times New Roman"/>
          <w:sz w:val="24"/>
          <w:szCs w:val="24"/>
          <w:lang w:eastAsia="ru-RU"/>
        </w:rPr>
        <w:t>Несвоевременное представление налоговой декларации влечет взыскание штрафа.</w:t>
      </w:r>
    </w:p>
    <w:p w:rsidR="00647138" w:rsidRPr="005A4460" w:rsidRDefault="005A4460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Представить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декларацию можно с помощью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сервиса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«Личный 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кабинет налогоплательщика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физических лиц», лично в налоговый орган, МФЦ или по почте.</w:t>
      </w:r>
    </w:p>
    <w:p w:rsidR="00647138" w:rsidRDefault="001F601D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алог,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исчисленный в 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>декларации и подлежащ</w:t>
      </w:r>
      <w:r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уплате в бюджет, налогоплательщикам необходимо самостоятельно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t>уплатить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1</w:t>
      </w:r>
      <w:r w:rsidR="005A44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7701F" w:rsidRPr="00647138" w:rsidRDefault="005A4460" w:rsidP="0064713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УФНС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по Вологодской области </w:t>
      </w:r>
      <w:r w:rsidR="000B2F82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обращает внимание, что срок 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подачи декларации – </w:t>
      </w:r>
      <w:r w:rsidR="001F601D">
        <w:rPr>
          <w:rFonts w:ascii="Times New Roman" w:hAnsi="Times New Roman" w:cs="Times New Roman"/>
          <w:sz w:val="24"/>
          <w:szCs w:val="24"/>
          <w:lang w:eastAsia="ru-RU"/>
        </w:rPr>
        <w:t>30 апреля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0B2F82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не распространяется на граждан, представляющих декларацию по форме 3-НДФЛ исключительно с целью получения налоговых вычетов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 xml:space="preserve"> (например, в связи с  приобретением жилья, </w:t>
      </w:r>
      <w:r w:rsidR="00DE2A84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расходами на 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>лечение</w:t>
      </w:r>
      <w:r w:rsidR="00DE2A84">
        <w:rPr>
          <w:rFonts w:ascii="Times New Roman" w:hAnsi="Times New Roman" w:cs="Times New Roman"/>
          <w:sz w:val="24"/>
          <w:szCs w:val="24"/>
          <w:lang w:eastAsia="ru-RU"/>
        </w:rPr>
        <w:t xml:space="preserve"> или обучение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B2F82" w:rsidRPr="00647138">
        <w:rPr>
          <w:rFonts w:ascii="Times New Roman" w:hAnsi="Times New Roman" w:cs="Times New Roman"/>
          <w:sz w:val="24"/>
          <w:szCs w:val="24"/>
          <w:lang w:eastAsia="ru-RU"/>
        </w:rPr>
        <w:t>. Такие декларации можно представить в л</w:t>
      </w:r>
      <w:r w:rsidR="00D7701F" w:rsidRPr="00647138">
        <w:rPr>
          <w:rFonts w:ascii="Times New Roman" w:hAnsi="Times New Roman" w:cs="Times New Roman"/>
          <w:sz w:val="24"/>
          <w:szCs w:val="24"/>
          <w:lang w:eastAsia="ru-RU"/>
        </w:rPr>
        <w:t>юбое время в течение всего года</w:t>
      </w:r>
      <w:r w:rsidR="000B2F82" w:rsidRPr="00647138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42389" w:rsidRPr="00647138" w:rsidRDefault="00342389" w:rsidP="006471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42389" w:rsidRPr="00647138" w:rsidSect="0064713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82"/>
    <w:rsid w:val="00034493"/>
    <w:rsid w:val="000B2F82"/>
    <w:rsid w:val="001E3824"/>
    <w:rsid w:val="001F601D"/>
    <w:rsid w:val="002F08D1"/>
    <w:rsid w:val="00334951"/>
    <w:rsid w:val="00342389"/>
    <w:rsid w:val="00375E91"/>
    <w:rsid w:val="00472CE8"/>
    <w:rsid w:val="004A30A2"/>
    <w:rsid w:val="005A4460"/>
    <w:rsid w:val="00647138"/>
    <w:rsid w:val="0082218B"/>
    <w:rsid w:val="008A72C8"/>
    <w:rsid w:val="00923883"/>
    <w:rsid w:val="00BE093F"/>
    <w:rsid w:val="00D7701F"/>
    <w:rsid w:val="00DE2A84"/>
    <w:rsid w:val="00E41274"/>
    <w:rsid w:val="00F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38"/>
  </w:style>
  <w:style w:type="paragraph" w:styleId="1">
    <w:name w:val="heading 1"/>
    <w:basedOn w:val="a"/>
    <w:link w:val="10"/>
    <w:uiPriority w:val="9"/>
    <w:qFormat/>
    <w:rsid w:val="000B2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2F82"/>
    <w:rPr>
      <w:color w:val="0000FF"/>
      <w:u w:val="single"/>
    </w:rPr>
  </w:style>
  <w:style w:type="paragraph" w:styleId="a4">
    <w:name w:val="No Spacing"/>
    <w:uiPriority w:val="1"/>
    <w:qFormat/>
    <w:rsid w:val="00647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38"/>
  </w:style>
  <w:style w:type="paragraph" w:styleId="1">
    <w:name w:val="heading 1"/>
    <w:basedOn w:val="a"/>
    <w:link w:val="10"/>
    <w:uiPriority w:val="9"/>
    <w:qFormat/>
    <w:rsid w:val="000B2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2F82"/>
    <w:rPr>
      <w:color w:val="0000FF"/>
      <w:u w:val="single"/>
    </w:rPr>
  </w:style>
  <w:style w:type="paragraph" w:styleId="a4">
    <w:name w:val="No Spacing"/>
    <w:uiPriority w:val="1"/>
    <w:qFormat/>
    <w:rsid w:val="00647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3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3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42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6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8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2020-01-10T11:49:00Z</cp:lastPrinted>
  <dcterms:created xsi:type="dcterms:W3CDTF">2019-01-17T12:06:00Z</dcterms:created>
  <dcterms:modified xsi:type="dcterms:W3CDTF">2025-01-15T11:51:00Z</dcterms:modified>
</cp:coreProperties>
</file>